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B9" w:rsidRPr="00230BB9" w:rsidRDefault="00230BB9" w:rsidP="00230BB9">
      <w:pPr>
        <w:pBdr>
          <w:bottom w:val="single" w:sz="18" w:space="1" w:color="auto"/>
        </w:pBdr>
        <w:ind w:firstLine="708"/>
        <w:jc w:val="center"/>
        <w:rPr>
          <w:b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2943"/>
        <w:gridCol w:w="1418"/>
        <w:gridCol w:w="49"/>
        <w:gridCol w:w="196"/>
        <w:gridCol w:w="180"/>
        <w:gridCol w:w="425"/>
        <w:gridCol w:w="851"/>
        <w:gridCol w:w="3685"/>
      </w:tblGrid>
      <w:tr w:rsidR="0071296E" w:rsidRPr="0010685F" w:rsidTr="00A65A71">
        <w:tc>
          <w:tcPr>
            <w:tcW w:w="9747" w:type="dxa"/>
            <w:gridSpan w:val="8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épület, épületrész (építmény) fekvése szerinti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10685F" w:rsidTr="00A65A71">
        <w:tc>
          <w:tcPr>
            <w:tcW w:w="9747" w:type="dxa"/>
            <w:gridSpan w:val="8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c>
          <w:tcPr>
            <w:tcW w:w="4606" w:type="dxa"/>
            <w:gridSpan w:val="4"/>
            <w:tcBorders>
              <w:right w:val="nil"/>
            </w:tcBorders>
          </w:tcPr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gridSpan w:val="4"/>
            <w:tcBorders>
              <w:left w:val="nil"/>
            </w:tcBorders>
          </w:tcPr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71296E" w:rsidRPr="0010685F" w:rsidTr="00A65A71">
        <w:tc>
          <w:tcPr>
            <w:tcW w:w="9747" w:type="dxa"/>
            <w:gridSpan w:val="8"/>
          </w:tcPr>
          <w:p w:rsidR="0071296E" w:rsidRPr="0010685F" w:rsidRDefault="0071296E" w:rsidP="00E00B4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71296E" w:rsidRPr="0010685F" w:rsidTr="00A65A71">
        <w:trPr>
          <w:trHeight w:val="600"/>
        </w:trPr>
        <w:tc>
          <w:tcPr>
            <w:tcW w:w="9747" w:type="dxa"/>
            <w:gridSpan w:val="8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71296E" w:rsidRPr="0010685F" w:rsidRDefault="0071296E" w:rsidP="0071296E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</w:tr>
      <w:tr w:rsidR="00230BB9" w:rsidRPr="0010685F" w:rsidTr="00A65A71">
        <w:trPr>
          <w:trHeight w:val="3118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230BB9" w:rsidRPr="0010685F" w:rsidRDefault="00230BB9" w:rsidP="00804B22">
            <w:pPr>
              <w:spacing w:before="40" w:after="40"/>
              <w:rPr>
                <w:sz w:val="22"/>
                <w:szCs w:val="22"/>
              </w:rPr>
            </w:pPr>
          </w:p>
          <w:p w:rsidR="000F0FAE" w:rsidRDefault="000F0FAE" w:rsidP="000F0FAE">
            <w:pPr>
              <w:pStyle w:val="Listaszerbekezds"/>
              <w:numPr>
                <w:ilvl w:val="0"/>
                <w:numId w:val="23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Viselt név</w:t>
            </w:r>
          </w:p>
          <w:p w:rsidR="000F0FAE" w:rsidRDefault="000F0FAE" w:rsidP="000F0FAE">
            <w:pPr>
              <w:pStyle w:val="Listaszerbekezds"/>
              <w:numPr>
                <w:ilvl w:val="1"/>
                <w:numId w:val="23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Családi név:_______________________, 1.2. Utónév: ______________________________</w:t>
            </w:r>
          </w:p>
          <w:p w:rsidR="000F0FAE" w:rsidRPr="00251A63" w:rsidRDefault="000F0FAE" w:rsidP="000F0FAE">
            <w:pPr>
              <w:pStyle w:val="Listaszerbekezds"/>
              <w:numPr>
                <w:ilvl w:val="1"/>
                <w:numId w:val="23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Utónév: __________________________, 1.4. Utónév</w:t>
            </w:r>
            <w:r>
              <w:rPr>
                <w:sz w:val="22"/>
                <w:szCs w:val="22"/>
              </w:rPr>
              <w:t>: ______________________________</w:t>
            </w:r>
          </w:p>
          <w:p w:rsidR="000F0FAE" w:rsidRDefault="000F0FAE" w:rsidP="000F0FA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     Születési név</w:t>
            </w:r>
          </w:p>
          <w:p w:rsidR="000F0FAE" w:rsidRDefault="000F0FAE" w:rsidP="000F0FA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2.1 Családi név: ______________________, 2.2 Utónév: _______________________________</w:t>
            </w:r>
          </w:p>
          <w:p w:rsidR="000F0FAE" w:rsidRDefault="000F0FAE" w:rsidP="000F0FA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2.3 Utónév: ________________________</w:t>
            </w:r>
            <w:proofErr w:type="gramStart"/>
            <w:r>
              <w:rPr>
                <w:sz w:val="22"/>
                <w:szCs w:val="22"/>
              </w:rPr>
              <w:t>_,  2.4</w:t>
            </w:r>
            <w:proofErr w:type="gramEnd"/>
            <w:r>
              <w:rPr>
                <w:sz w:val="22"/>
                <w:szCs w:val="22"/>
              </w:rPr>
              <w:t xml:space="preserve"> Utónév: _______________________________</w:t>
            </w:r>
          </w:p>
          <w:p w:rsidR="000F0FAE" w:rsidRDefault="000F0FAE" w:rsidP="000F0FA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      Anyja születési neve</w:t>
            </w:r>
          </w:p>
          <w:p w:rsidR="000F0FAE" w:rsidRDefault="000F0FAE" w:rsidP="000F0FAE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3.1 Családi név: ______________________, 3.2 Utónév: _______________________________</w:t>
            </w:r>
          </w:p>
          <w:p w:rsidR="000F0FAE" w:rsidRPr="00251A63" w:rsidRDefault="000F0FAE" w:rsidP="000F0FAE">
            <w:pPr>
              <w:pStyle w:val="Listaszerbekezds"/>
              <w:numPr>
                <w:ilvl w:val="1"/>
                <w:numId w:val="24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Utónév: ________________________</w:t>
            </w:r>
            <w:proofErr w:type="gramStart"/>
            <w:r w:rsidRPr="00251A63">
              <w:rPr>
                <w:sz w:val="22"/>
                <w:szCs w:val="22"/>
              </w:rPr>
              <w:t>_,  3.4</w:t>
            </w:r>
            <w:proofErr w:type="gramEnd"/>
            <w:r w:rsidRPr="00251A63">
              <w:rPr>
                <w:sz w:val="22"/>
                <w:szCs w:val="22"/>
              </w:rPr>
              <w:t xml:space="preserve"> Utónév: _______________________________ 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F0FAE" w:rsidRPr="00251A63" w:rsidRDefault="000F0FAE" w:rsidP="000F0FAE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96" w:hanging="425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F0FAE" w:rsidRPr="00251A63" w:rsidRDefault="000F0FAE" w:rsidP="000F0FAE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96" w:hanging="425"/>
              <w:rPr>
                <w:sz w:val="22"/>
                <w:szCs w:val="22"/>
                <w:lang w:val="en-US"/>
              </w:rPr>
            </w:pPr>
            <w:r w:rsidRPr="00251A63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251A63">
              <w:rPr>
                <w:sz w:val="22"/>
                <w:szCs w:val="22"/>
              </w:rPr>
              <w:t>_  nap</w:t>
            </w:r>
            <w:proofErr w:type="gramEnd"/>
          </w:p>
          <w:p w:rsidR="000F0FAE" w:rsidRPr="0010685F" w:rsidRDefault="000F0FAE" w:rsidP="000F0FAE">
            <w:pPr>
              <w:spacing w:before="40" w:after="40"/>
              <w:rPr>
                <w:sz w:val="22"/>
                <w:szCs w:val="22"/>
              </w:rPr>
            </w:pP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Cég, szervezet, civil szervezet elnevezése</w:t>
            </w:r>
            <w:r w:rsidRPr="0010685F">
              <w:rPr>
                <w:sz w:val="22"/>
                <w:szCs w:val="22"/>
              </w:rPr>
              <w:t>: 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0F0FAE" w:rsidRPr="00251A63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0F0FAE" w:rsidRPr="00251A63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Civil szervezet nyilvántartási száma: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sz w:val="48"/>
                <w:szCs w:val="48"/>
              </w:rPr>
              <w:t>□□</w:t>
            </w:r>
            <w:r w:rsidRPr="00251A63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  <w:r w:rsidRPr="00251A63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□□□□□□□</w:t>
            </w: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Levelezési címe: _____,___________________________________________________város/község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39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0F0FAE" w:rsidRPr="0010685F" w:rsidRDefault="000F0FAE" w:rsidP="000F0FAE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:rsidR="00230BB9" w:rsidRPr="00B57F2A" w:rsidRDefault="000F0FAE" w:rsidP="000F0FAE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 w:rsidRPr="00251A63">
              <w:rPr>
                <w:rFonts w:eastAsiaTheme="minorHAnsi"/>
                <w:sz w:val="22"/>
                <w:szCs w:val="22"/>
              </w:rPr>
              <w:t xml:space="preserve">Telefonszáma: _______________________, </w:t>
            </w:r>
            <w:r>
              <w:rPr>
                <w:rFonts w:eastAsiaTheme="minorHAnsi"/>
                <w:sz w:val="22"/>
                <w:szCs w:val="22"/>
              </w:rPr>
              <w:t>15. elektronikus levelezési cím</w:t>
            </w:r>
            <w:r w:rsidRPr="00251A63">
              <w:rPr>
                <w:rFonts w:eastAsiaTheme="minorHAnsi"/>
                <w:sz w:val="22"/>
                <w:szCs w:val="22"/>
              </w:rPr>
              <w:t xml:space="preserve">: </w:t>
            </w:r>
            <w:r>
              <w:rPr>
                <w:rFonts w:eastAsiaTheme="minorHAnsi"/>
                <w:sz w:val="22"/>
                <w:szCs w:val="22"/>
              </w:rPr>
              <w:t>__________________</w:t>
            </w:r>
          </w:p>
        </w:tc>
      </w:tr>
      <w:tr w:rsidR="0071296E" w:rsidRPr="0010685F" w:rsidTr="00A65A71">
        <w:trPr>
          <w:trHeight w:val="735"/>
        </w:trPr>
        <w:tc>
          <w:tcPr>
            <w:tcW w:w="9747" w:type="dxa"/>
            <w:gridSpan w:val="8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1365"/>
        </w:trPr>
        <w:tc>
          <w:tcPr>
            <w:tcW w:w="9747" w:type="dxa"/>
            <w:gridSpan w:val="8"/>
            <w:vAlign w:val="center"/>
          </w:tcPr>
          <w:p w:rsidR="0071296E" w:rsidRPr="0010685F" w:rsidRDefault="0071296E" w:rsidP="0071296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71296E" w:rsidRPr="0010685F" w:rsidRDefault="0071296E" w:rsidP="0071296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71296E" w:rsidRPr="0010685F" w:rsidRDefault="0071296E" w:rsidP="0071296E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71296E" w:rsidRPr="0010685F" w:rsidRDefault="0071296E" w:rsidP="0071296E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71296E" w:rsidRPr="0010685F" w:rsidRDefault="0071296E" w:rsidP="00E00B4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D71DA5">
        <w:trPr>
          <w:trHeight w:val="473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71296E" w:rsidRPr="0010685F" w:rsidRDefault="0071296E" w:rsidP="00D71DA5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</w:tc>
      </w:tr>
      <w:tr w:rsidR="0071296E" w:rsidRPr="0010685F" w:rsidTr="00A65A71">
        <w:trPr>
          <w:trHeight w:val="2085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71296E" w:rsidRPr="0010685F" w:rsidRDefault="0071296E" w:rsidP="00E00B42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933"/>
        </w:trPr>
        <w:tc>
          <w:tcPr>
            <w:tcW w:w="4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  <w:tr w:rsidR="0071296E" w:rsidRPr="0010685F" w:rsidTr="00D71DA5">
        <w:trPr>
          <w:trHeight w:val="625"/>
        </w:trPr>
        <w:tc>
          <w:tcPr>
            <w:tcW w:w="9747" w:type="dxa"/>
            <w:gridSpan w:val="8"/>
          </w:tcPr>
          <w:p w:rsidR="0071296E" w:rsidRPr="0010685F" w:rsidRDefault="0071296E" w:rsidP="00D71DA5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</w:tc>
      </w:tr>
      <w:tr w:rsidR="0071296E" w:rsidRPr="0010685F" w:rsidTr="00A65A71">
        <w:trPr>
          <w:trHeight w:val="1062"/>
        </w:trPr>
        <w:tc>
          <w:tcPr>
            <w:tcW w:w="2943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4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71296E" w:rsidRPr="0010685F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71296E" w:rsidRPr="0010685F" w:rsidTr="00A65A71">
        <w:trPr>
          <w:trHeight w:val="358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:rsidR="0071296E" w:rsidRPr="00D71DA5" w:rsidRDefault="0071296E" w:rsidP="00E00B42">
            <w:pPr>
              <w:contextualSpacing/>
              <w:rPr>
                <w:sz w:val="20"/>
                <w:szCs w:val="20"/>
                <w:lang w:val="en-US"/>
              </w:rPr>
            </w:pPr>
            <w:r w:rsidRPr="00D71DA5">
              <w:rPr>
                <w:rFonts w:eastAsia="Calibri"/>
                <w:sz w:val="20"/>
                <w:szCs w:val="20"/>
              </w:rPr>
              <w:t>Jelölje X-szel:</w:t>
            </w:r>
          </w:p>
        </w:tc>
      </w:tr>
      <w:tr w:rsidR="0071296E" w:rsidRPr="0010685F" w:rsidTr="00A65A71">
        <w:tc>
          <w:tcPr>
            <w:tcW w:w="4410" w:type="dxa"/>
            <w:gridSpan w:val="3"/>
            <w:vMerge w:val="restart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71296E" w:rsidRPr="0010685F" w:rsidTr="00A65A71">
        <w:tc>
          <w:tcPr>
            <w:tcW w:w="4410" w:type="dxa"/>
            <w:gridSpan w:val="3"/>
            <w:vMerge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71296E" w:rsidRPr="0010685F" w:rsidTr="00A65A71">
        <w:tc>
          <w:tcPr>
            <w:tcW w:w="4410" w:type="dxa"/>
            <w:gridSpan w:val="3"/>
            <w:vMerge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71296E" w:rsidRPr="0010685F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lastRenderedPageBreak/>
              <w:t>„A” jelű betétlap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71296E" w:rsidRPr="0010685F" w:rsidTr="00E00B42">
        <w:trPr>
          <w:trHeight w:val="64"/>
        </w:trPr>
        <w:tc>
          <w:tcPr>
            <w:tcW w:w="4875" w:type="dxa"/>
            <w:gridSpan w:val="2"/>
            <w:vAlign w:val="center"/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71296E" w:rsidRPr="0010685F" w:rsidTr="00E00B42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71296E" w:rsidRPr="0010685F" w:rsidTr="00E00B42">
        <w:trPr>
          <w:trHeight w:val="299"/>
        </w:trPr>
        <w:tc>
          <w:tcPr>
            <w:tcW w:w="4850" w:type="dxa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10685F" w:rsidTr="00E00B42">
        <w:trPr>
          <w:trHeight w:val="217"/>
        </w:trPr>
        <w:tc>
          <w:tcPr>
            <w:tcW w:w="9747" w:type="dxa"/>
            <w:gridSpan w:val="3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71296E" w:rsidRPr="0010685F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71296E" w:rsidRPr="0010685F" w:rsidTr="00E00B42">
        <w:trPr>
          <w:trHeight w:val="58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71296E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10685F" w:rsidTr="00E00B42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64"/>
        </w:trPr>
        <w:tc>
          <w:tcPr>
            <w:tcW w:w="4875" w:type="dxa"/>
            <w:gridSpan w:val="2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71296E" w:rsidRPr="0010685F" w:rsidTr="00E00B42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71296E" w:rsidRPr="0010685F" w:rsidTr="00E00B42">
        <w:trPr>
          <w:trHeight w:val="299"/>
        </w:trPr>
        <w:tc>
          <w:tcPr>
            <w:tcW w:w="4850" w:type="dxa"/>
            <w:vAlign w:val="center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10685F" w:rsidTr="00E00B42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1296E" w:rsidRPr="0010685F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71296E" w:rsidRPr="0010685F" w:rsidTr="00E00B42">
        <w:trPr>
          <w:trHeight w:val="600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1500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3"/>
                <w:numId w:val="22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____,______________________________________________________________város/község</w:t>
            </w:r>
          </w:p>
          <w:p w:rsidR="0071296E" w:rsidRPr="0010685F" w:rsidRDefault="0071296E" w:rsidP="00E00B4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1296E" w:rsidRPr="0010685F" w:rsidRDefault="0071296E" w:rsidP="00E00B42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3"/>
                <w:numId w:val="22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71296E" w:rsidRPr="0010685F" w:rsidTr="00E00B42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71296E" w:rsidRPr="0010685F" w:rsidTr="00E00B42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71296E" w:rsidRPr="0010685F" w:rsidTr="00E00B42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71296E" w:rsidRPr="0010685F" w:rsidTr="00E00B42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71296E" w:rsidRPr="0010685F" w:rsidTr="00E00B42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71296E" w:rsidRPr="0010685F" w:rsidTr="00E00B42">
        <w:trPr>
          <w:trHeight w:val="875"/>
        </w:trPr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  <w:tr w:rsidR="0071296E" w:rsidRPr="0010685F" w:rsidTr="00E00B42">
        <w:trPr>
          <w:trHeight w:val="735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708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:rsidR="0071296E" w:rsidRPr="0010685F" w:rsidRDefault="0071296E" w:rsidP="00E00B42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71296E" w:rsidRPr="0010685F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forgalmi értéke: ______________ Ft.</w:t>
            </w:r>
          </w:p>
          <w:p w:rsidR="0071296E" w:rsidRPr="0010685F" w:rsidRDefault="0071296E" w:rsidP="00E00B42">
            <w:pPr>
              <w:ind w:left="567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  <w:tr w:rsidR="0071296E" w:rsidRPr="0010685F" w:rsidTr="00E00B42">
        <w:trPr>
          <w:trHeight w:val="795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1755"/>
        </w:trPr>
        <w:tc>
          <w:tcPr>
            <w:tcW w:w="9747" w:type="dxa"/>
            <w:gridSpan w:val="3"/>
          </w:tcPr>
          <w:p w:rsidR="0071296E" w:rsidRPr="0010685F" w:rsidRDefault="0071296E" w:rsidP="0071296E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Szükséglakás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:rsidR="0071296E" w:rsidRPr="0010685F" w:rsidRDefault="0071296E" w:rsidP="0071296E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10685F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forgalmi értéke: __________ Ft.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1068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10685F">
              <w:rPr>
                <w:rFonts w:eastAsia="Calibri"/>
                <w:sz w:val="22"/>
                <w:szCs w:val="22"/>
              </w:rPr>
              <w:t>pontja)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346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2086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E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pontban a f</w:t>
            </w:r>
            <w:r w:rsidRPr="0010685F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71296E" w:rsidRPr="0010685F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2943"/>
        <w:gridCol w:w="1418"/>
        <w:gridCol w:w="850"/>
        <w:gridCol w:w="851"/>
        <w:gridCol w:w="3685"/>
      </w:tblGrid>
      <w:tr w:rsidR="0071296E" w:rsidRPr="0010685F" w:rsidTr="00A65A71">
        <w:trPr>
          <w:trHeight w:val="780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240"/>
        </w:trPr>
        <w:tc>
          <w:tcPr>
            <w:tcW w:w="9747" w:type="dxa"/>
            <w:gridSpan w:val="5"/>
          </w:tcPr>
          <w:p w:rsidR="0071296E" w:rsidRPr="0010685F" w:rsidRDefault="0071296E" w:rsidP="0071296E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Nyilatkozom, hogy a 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:rsidR="0071296E" w:rsidRPr="0010685F" w:rsidRDefault="0071296E" w:rsidP="0071296E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:rsidR="0071296E" w:rsidRPr="0010685F" w:rsidRDefault="0071296E" w:rsidP="00E00B42">
            <w:pPr>
              <w:rPr>
                <w:b/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937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2651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750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525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D71DA5">
            <w:pPr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990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1296E" w:rsidRPr="0010685F" w:rsidTr="00A65A71">
        <w:trPr>
          <w:trHeight w:val="1062"/>
        </w:trPr>
        <w:tc>
          <w:tcPr>
            <w:tcW w:w="2943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71296E" w:rsidRPr="0010685F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71296E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16025B" w:rsidRDefault="0016025B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71296E" w:rsidRPr="00932C91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„B” jelű betétlap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adatbejelentéséhez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kereskedelmi egységről (szállásépületről),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egyéb nem lakás céljára szolgáló építményről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Új építmény:</w:t>
            </w:r>
          </w:p>
        </w:tc>
      </w:tr>
      <w:tr w:rsidR="0071296E" w:rsidRPr="00932C91" w:rsidTr="00E00B42">
        <w:trPr>
          <w:trHeight w:val="64"/>
        </w:trPr>
        <w:tc>
          <w:tcPr>
            <w:tcW w:w="4875" w:type="dxa"/>
            <w:gridSpan w:val="2"/>
            <w:vAlign w:val="center"/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Használatbavételi vagy fennmaradási engedély</w:t>
            </w:r>
          </w:p>
          <w:p w:rsidR="0071296E" w:rsidRPr="00932C91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71296E" w:rsidRPr="00932C91" w:rsidTr="00E00B42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ind w:left="1134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Építmény szerzése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71296E" w:rsidRPr="00932C91" w:rsidTr="00E00B42">
        <w:trPr>
          <w:trHeight w:val="299"/>
        </w:trPr>
        <w:tc>
          <w:tcPr>
            <w:tcW w:w="4850" w:type="dxa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932C91" w:rsidTr="00E00B42">
        <w:trPr>
          <w:trHeight w:val="217"/>
        </w:trPr>
        <w:tc>
          <w:tcPr>
            <w:tcW w:w="9747" w:type="dxa"/>
            <w:gridSpan w:val="3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Adóbevezetés</w:t>
            </w:r>
          </w:p>
        </w:tc>
      </w:tr>
      <w:tr w:rsidR="0071296E" w:rsidRPr="00932C91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Adókötelezettség keletkezésére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71296E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adóalap változása.</w:t>
            </w:r>
          </w:p>
        </w:tc>
      </w:tr>
      <w:tr w:rsidR="0071296E" w:rsidRPr="00932C91" w:rsidTr="00E00B42">
        <w:trPr>
          <w:trHeight w:val="58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71296E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71296E" w:rsidRPr="00932C91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932C91">
              <w:rPr>
                <w:sz w:val="22"/>
                <w:szCs w:val="22"/>
              </w:rPr>
              <w:t xml:space="preserve">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932C91" w:rsidTr="00E00B42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64"/>
        </w:trPr>
        <w:tc>
          <w:tcPr>
            <w:tcW w:w="4873" w:type="dxa"/>
            <w:gridSpan w:val="2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4" w:type="dxa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megsemmisülése</w:t>
            </w:r>
          </w:p>
        </w:tc>
      </w:tr>
      <w:tr w:rsidR="0071296E" w:rsidRPr="00932C91" w:rsidTr="00E00B42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>□</w:t>
            </w:r>
            <w:r w:rsidRPr="00932C91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71296E" w:rsidRPr="00932C91" w:rsidTr="00E00B42">
        <w:trPr>
          <w:trHeight w:val="299"/>
        </w:trPr>
        <w:tc>
          <w:tcPr>
            <w:tcW w:w="4873" w:type="dxa"/>
            <w:gridSpan w:val="2"/>
            <w:vAlign w:val="center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932C91" w:rsidTr="00E00B42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Adókötelezettség megszűnésére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71296E" w:rsidRPr="00932C91" w:rsidTr="00E00B42">
        <w:trPr>
          <w:trHeight w:val="600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címe: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1500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Cím: ____,___________________________________________________________város/község</w:t>
            </w:r>
          </w:p>
          <w:p w:rsidR="0071296E" w:rsidRPr="00932C91" w:rsidRDefault="0071296E" w:rsidP="00E00B42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       __________________ </w:t>
            </w:r>
            <w:proofErr w:type="gramStart"/>
            <w:r w:rsidRPr="00932C91">
              <w:rPr>
                <w:sz w:val="22"/>
                <w:szCs w:val="22"/>
              </w:rPr>
              <w:t>közterület  _</w:t>
            </w:r>
            <w:proofErr w:type="gramEnd"/>
            <w:r w:rsidRPr="00932C91">
              <w:rPr>
                <w:sz w:val="22"/>
                <w:szCs w:val="22"/>
              </w:rPr>
              <w:t xml:space="preserve">___ </w:t>
            </w:r>
            <w:proofErr w:type="spellStart"/>
            <w:r w:rsidRPr="00932C91">
              <w:rPr>
                <w:sz w:val="22"/>
                <w:szCs w:val="22"/>
              </w:rPr>
              <w:t>közterület</w:t>
            </w:r>
            <w:proofErr w:type="spellEnd"/>
            <w:r w:rsidRPr="00932C91">
              <w:rPr>
                <w:sz w:val="22"/>
                <w:szCs w:val="22"/>
              </w:rPr>
              <w:t xml:space="preserve"> jelleg ___ </w:t>
            </w:r>
            <w:proofErr w:type="spellStart"/>
            <w:r w:rsidRPr="00932C91">
              <w:rPr>
                <w:sz w:val="22"/>
                <w:szCs w:val="22"/>
              </w:rPr>
              <w:t>hsz</w:t>
            </w:r>
            <w:proofErr w:type="spellEnd"/>
            <w:r w:rsidRPr="00932C91">
              <w:rPr>
                <w:sz w:val="22"/>
                <w:szCs w:val="22"/>
              </w:rPr>
              <w:t xml:space="preserve">. ___ ép. ___ </w:t>
            </w:r>
            <w:proofErr w:type="spellStart"/>
            <w:r w:rsidRPr="00932C91">
              <w:rPr>
                <w:sz w:val="22"/>
                <w:szCs w:val="22"/>
              </w:rPr>
              <w:t>lh</w:t>
            </w:r>
            <w:proofErr w:type="spellEnd"/>
            <w:r w:rsidRPr="00932C91">
              <w:rPr>
                <w:sz w:val="22"/>
                <w:szCs w:val="22"/>
              </w:rPr>
              <w:t>. ___em. ___ajtó.</w:t>
            </w:r>
          </w:p>
          <w:p w:rsidR="0071296E" w:rsidRPr="00932C91" w:rsidRDefault="0071296E" w:rsidP="00E00B42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Helyrajzi szám: _________/_________/_________/_________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fajtája: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 nem lakás céljára szolgáló épület</w:t>
            </w:r>
          </w:p>
        </w:tc>
      </w:tr>
      <w:tr w:rsidR="0071296E" w:rsidRPr="00932C91" w:rsidTr="00E00B42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Műhely, szerviz</w:t>
            </w:r>
          </w:p>
        </w:tc>
      </w:tr>
      <w:tr w:rsidR="0071296E" w:rsidRPr="00932C91" w:rsidTr="00E00B42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Raktár</w:t>
            </w:r>
          </w:p>
        </w:tc>
      </w:tr>
      <w:tr w:rsidR="0071296E" w:rsidRPr="00932C91" w:rsidTr="00E00B42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Pince</w:t>
            </w:r>
          </w:p>
        </w:tc>
      </w:tr>
      <w:tr w:rsidR="0071296E" w:rsidRPr="00932C91" w:rsidTr="00E00B42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Hűtőház</w:t>
            </w:r>
          </w:p>
        </w:tc>
      </w:tr>
      <w:tr w:rsidR="0071296E" w:rsidRPr="00932C91" w:rsidTr="00E00B42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552"/>
        </w:trPr>
        <w:tc>
          <w:tcPr>
            <w:tcW w:w="3249" w:type="dxa"/>
            <w:vMerge/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sz w:val="22"/>
                <w:szCs w:val="22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</w:tr>
      <w:tr w:rsidR="0071296E" w:rsidRPr="00932C91" w:rsidTr="00E00B42">
        <w:trPr>
          <w:trHeight w:val="270"/>
        </w:trPr>
        <w:tc>
          <w:tcPr>
            <w:tcW w:w="3249" w:type="dxa"/>
            <w:vMerge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</w:tr>
      <w:tr w:rsidR="0071296E" w:rsidRPr="00932C91" w:rsidTr="00E00B42">
        <w:trPr>
          <w:trHeight w:val="270"/>
        </w:trPr>
        <w:tc>
          <w:tcPr>
            <w:tcW w:w="3249" w:type="dxa"/>
            <w:vMerge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</w:tr>
      <w:tr w:rsidR="0071296E" w:rsidRPr="00932C91" w:rsidTr="00E00B42">
        <w:trPr>
          <w:trHeight w:val="735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alapja: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285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alapterülete: 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</w:t>
            </w:r>
          </w:p>
          <w:p w:rsidR="0071296E" w:rsidRPr="00932C91" w:rsidRDefault="0071296E" w:rsidP="00E00B42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71296E" w:rsidRPr="00932C91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forgalmi értéke: ______________ Ft.</w:t>
            </w:r>
          </w:p>
          <w:p w:rsidR="0071296E" w:rsidRPr="00932C91" w:rsidRDefault="0071296E" w:rsidP="00E00B42">
            <w:pPr>
              <w:jc w:val="both"/>
              <w:rPr>
                <w:sz w:val="22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     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71296E" w:rsidRDefault="0071296E" w:rsidP="0071296E">
      <w:pPr>
        <w:spacing w:line="276" w:lineRule="auto"/>
        <w:rPr>
          <w:sz w:val="22"/>
          <w:szCs w:val="22"/>
          <w:lang w:eastAsia="en-US"/>
        </w:rPr>
      </w:pPr>
    </w:p>
    <w:p w:rsidR="00A65A71" w:rsidRDefault="00A65A71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1296E" w:rsidRPr="00932C91" w:rsidTr="00E00B42">
        <w:trPr>
          <w:trHeight w:val="795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32C91">
              <w:rPr>
                <w:b/>
                <w:sz w:val="22"/>
                <w:szCs w:val="22"/>
              </w:rPr>
              <w:t>Htv</w:t>
            </w:r>
            <w:proofErr w:type="spellEnd"/>
            <w:r w:rsidRPr="00932C91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1755"/>
        </w:trPr>
        <w:tc>
          <w:tcPr>
            <w:tcW w:w="9747" w:type="dxa"/>
          </w:tcPr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lastRenderedPageBreak/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932C91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forgalmi értéke: ___________________ Ft.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932C91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932C91">
              <w:rPr>
                <w:rFonts w:eastAsia="Calibri"/>
                <w:sz w:val="22"/>
                <w:szCs w:val="22"/>
              </w:rPr>
              <w:t>pontja).</w:t>
            </w:r>
          </w:p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Radioaktív hulladék elhelyezésére szolgáló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ca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Kiégett nukleáris üzemanyag tárolására használt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cb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h)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346"/>
        </w:trPr>
        <w:tc>
          <w:tcPr>
            <w:tcW w:w="9747" w:type="dxa"/>
          </w:tcPr>
          <w:p w:rsidR="0071296E" w:rsidRPr="00932C91" w:rsidRDefault="0071296E" w:rsidP="00E00B42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2C9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 xml:space="preserve">E </w:t>
            </w:r>
            <w:r w:rsidRPr="00932C91">
              <w:rPr>
                <w:rFonts w:eastAsia="Calibri"/>
                <w:i/>
                <w:sz w:val="20"/>
                <w:szCs w:val="20"/>
              </w:rPr>
              <w:t>pontban a f</w:t>
            </w:r>
            <w:r w:rsidRPr="00932C9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  <w:tr w:rsidR="0071296E" w:rsidRPr="00932C91" w:rsidTr="00E00B42">
        <w:trPr>
          <w:trHeight w:val="780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804B22">
        <w:trPr>
          <w:trHeight w:val="240"/>
        </w:trPr>
        <w:tc>
          <w:tcPr>
            <w:tcW w:w="9747" w:type="dxa"/>
          </w:tcPr>
          <w:p w:rsidR="0071296E" w:rsidRPr="00932C91" w:rsidRDefault="0071296E" w:rsidP="0071296E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932C91">
              <w:rPr>
                <w:sz w:val="22"/>
                <w:szCs w:val="22"/>
              </w:rPr>
              <w:t>Htv</w:t>
            </w:r>
            <w:proofErr w:type="spellEnd"/>
            <w:r w:rsidRPr="00932C91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71296E" w:rsidRPr="00932C91" w:rsidRDefault="0071296E" w:rsidP="0071296E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71296E" w:rsidRPr="00932C91" w:rsidRDefault="0071296E" w:rsidP="00D71DA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nap</w:t>
            </w:r>
          </w:p>
        </w:tc>
      </w:tr>
      <w:tr w:rsidR="0071296E" w:rsidRPr="00932C91" w:rsidTr="00E00B42">
        <w:trPr>
          <w:trHeight w:val="829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2651"/>
        </w:trPr>
        <w:tc>
          <w:tcPr>
            <w:tcW w:w="9747" w:type="dxa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. </w:t>
            </w:r>
            <w:r w:rsidRPr="00932C91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71296E" w:rsidRPr="00932C91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vagy értékrész: _______________________ Ft. </w:t>
            </w:r>
            <w:r w:rsidRPr="00932C91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750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A65A71">
        <w:trPr>
          <w:trHeight w:val="70"/>
        </w:trPr>
        <w:tc>
          <w:tcPr>
            <w:tcW w:w="9747" w:type="dxa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71296E" w:rsidRPr="00932C91" w:rsidTr="00E00B42">
        <w:trPr>
          <w:trHeight w:val="990"/>
        </w:trPr>
        <w:tc>
          <w:tcPr>
            <w:tcW w:w="9781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1296E" w:rsidRPr="00932C91" w:rsidTr="00E00B42">
        <w:trPr>
          <w:trHeight w:val="1062"/>
        </w:trPr>
        <w:tc>
          <w:tcPr>
            <w:tcW w:w="2977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71296E" w:rsidRPr="00932C91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p w:rsidR="0071296E" w:rsidRPr="00932C91" w:rsidRDefault="0071296E" w:rsidP="007B7C14">
      <w:pPr>
        <w:spacing w:after="200" w:line="276" w:lineRule="auto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br w:type="page"/>
      </w:r>
      <w:r w:rsidRPr="00932C91">
        <w:rPr>
          <w:sz w:val="22"/>
          <w:szCs w:val="22"/>
          <w:lang w:eastAsia="en-US"/>
        </w:rPr>
        <w:lastRenderedPageBreak/>
        <w:t>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1296E" w:rsidRPr="00932C91" w:rsidTr="00E00B42">
        <w:tc>
          <w:tcPr>
            <w:tcW w:w="9747" w:type="dxa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„C” jelű betétlap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 xml:space="preserve"> az építmény forgalmi értékét befolyásoló főbb jellemzőiről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 betétlapot a korrigált forgalmi érték szerinti adóztatás esetén kell kitölteni!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1296E" w:rsidRPr="00932C91" w:rsidRDefault="0071296E" w:rsidP="00E00B42">
            <w:pPr>
              <w:jc w:val="right"/>
              <w:rPr>
                <w:sz w:val="22"/>
                <w:szCs w:val="22"/>
              </w:rPr>
            </w:pPr>
          </w:p>
        </w:tc>
      </w:tr>
    </w:tbl>
    <w:p w:rsidR="0071296E" w:rsidRPr="00932C91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1296E" w:rsidRPr="00932C91" w:rsidTr="00E00B42">
        <w:tc>
          <w:tcPr>
            <w:tcW w:w="9747" w:type="dxa"/>
          </w:tcPr>
          <w:p w:rsidR="0071296E" w:rsidRPr="00932C91" w:rsidRDefault="0071296E" w:rsidP="00E00B42">
            <w:pPr>
              <w:jc w:val="right"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adótárgy megnevezése</w:t>
            </w:r>
            <w:r w:rsidRPr="00932C91">
              <w:rPr>
                <w:sz w:val="22"/>
                <w:szCs w:val="22"/>
              </w:rPr>
              <w:t>: __________________________, ____/____ (betétlap/oldalszám).</w:t>
            </w:r>
          </w:p>
          <w:p w:rsidR="0071296E" w:rsidRPr="00932C91" w:rsidRDefault="0071296E" w:rsidP="00E00B42">
            <w:pPr>
              <w:jc w:val="right"/>
              <w:rPr>
                <w:sz w:val="22"/>
                <w:szCs w:val="22"/>
              </w:rPr>
            </w:pP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52" w:type="dxa"/>
        <w:tblInd w:w="-5" w:type="dxa"/>
        <w:tblLook w:val="04A0" w:firstRow="1" w:lastRow="0" w:firstColumn="1" w:lastColumn="0" w:noHBand="0" w:noVBand="1"/>
      </w:tblPr>
      <w:tblGrid>
        <w:gridCol w:w="1183"/>
        <w:gridCol w:w="113"/>
        <w:gridCol w:w="1652"/>
        <w:gridCol w:w="1418"/>
        <w:gridCol w:w="850"/>
        <w:gridCol w:w="812"/>
        <w:gridCol w:w="39"/>
        <w:gridCol w:w="74"/>
        <w:gridCol w:w="3611"/>
      </w:tblGrid>
      <w:tr w:rsidR="0071296E" w:rsidRPr="00932C91" w:rsidTr="00E26764">
        <w:tc>
          <w:tcPr>
            <w:tcW w:w="9752" w:type="dxa"/>
            <w:gridSpan w:val="9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7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forgalmi értékét befolyásoló főbb műszaki paraméterek: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26764"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felépítésének, létesítésének időpontja (év):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71296E" w:rsidRPr="00932C91" w:rsidRDefault="0071296E" w:rsidP="00E00B42">
            <w:pPr>
              <w:jc w:val="center"/>
              <w:rPr>
                <w:sz w:val="48"/>
                <w:szCs w:val="48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71296E" w:rsidRPr="00932C91" w:rsidTr="00E26764"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 (m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>):</w:t>
            </w:r>
          </w:p>
        </w:tc>
        <w:tc>
          <w:tcPr>
            <w:tcW w:w="3611" w:type="dxa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2C91">
              <w:rPr>
                <w:sz w:val="22"/>
                <w:szCs w:val="22"/>
              </w:rPr>
              <w:t>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</w:p>
        </w:tc>
      </w:tr>
      <w:tr w:rsidR="0071296E" w:rsidRPr="00932C91" w:rsidTr="00E26764"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legutolsó teljes felújítása befejezésének időpontja (év)</w:t>
            </w:r>
            <w:r w:rsidRPr="00932C91">
              <w:rPr>
                <w:sz w:val="22"/>
                <w:szCs w:val="22"/>
                <w:vertAlign w:val="superscript"/>
              </w:rPr>
              <w:t>1</w:t>
            </w:r>
            <w:r w:rsidRPr="00932C91">
              <w:rPr>
                <w:sz w:val="22"/>
                <w:szCs w:val="22"/>
              </w:rPr>
              <w:t>: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611" w:type="dxa"/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71296E" w:rsidRPr="00932C91" w:rsidTr="00E26764">
        <w:trPr>
          <w:trHeight w:val="4035"/>
        </w:trPr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teherhordó falazata, illetve az alkalmazott építési technológia:</w:t>
            </w:r>
          </w:p>
        </w:tc>
        <w:tc>
          <w:tcPr>
            <w:tcW w:w="3611" w:type="dxa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Tégla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Kő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Monolit beton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Házgyári panel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Könnyűszerkezet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Fa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Vályog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Vert és egyéb hagyományos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 nem hagyományos</w:t>
            </w:r>
          </w:p>
        </w:tc>
      </w:tr>
      <w:tr w:rsidR="0071296E" w:rsidRPr="00932C91" w:rsidTr="00E26764">
        <w:trPr>
          <w:trHeight w:val="434"/>
        </w:trPr>
        <w:tc>
          <w:tcPr>
            <w:tcW w:w="97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r w:rsidRPr="00932C91">
              <w:rPr>
                <w:i/>
                <w:color w:val="000000"/>
                <w:sz w:val="20"/>
                <w:szCs w:val="22"/>
                <w:vertAlign w:val="superscript"/>
              </w:rPr>
              <w:t>1</w:t>
            </w:r>
            <w:r w:rsidRPr="00932C91">
              <w:rPr>
                <w:i/>
                <w:color w:val="000000"/>
                <w:sz w:val="20"/>
                <w:szCs w:val="22"/>
              </w:rPr>
              <w:t>Az adatbejelentés benyújtását megelőző 5 évben, legalább két fő szerkezeti elem (pl. tetőszerkezet felújítása, nyílászárók cseréje) teljes felújítása, cseréje esetén kell kitölteni.</w:t>
            </w:r>
          </w:p>
        </w:tc>
      </w:tr>
      <w:tr w:rsidR="0071296E" w:rsidRPr="00932C91" w:rsidTr="00E26764">
        <w:tc>
          <w:tcPr>
            <w:tcW w:w="9752" w:type="dxa"/>
            <w:gridSpan w:val="9"/>
          </w:tcPr>
          <w:p w:rsidR="0071296E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F1616E" w:rsidRDefault="00F161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F1616E" w:rsidRPr="00932C91" w:rsidRDefault="00F161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7"/>
              </w:numPr>
              <w:contextualSpacing/>
              <w:jc w:val="both"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forgalmi értékét befolyásoló főbb használati jellemzői: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26764">
        <w:trPr>
          <w:trHeight w:val="1678"/>
        </w:trPr>
        <w:tc>
          <w:tcPr>
            <w:tcW w:w="1183" w:type="dxa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(lakás) komfortfokozata:</w:t>
            </w:r>
          </w:p>
        </w:tc>
        <w:tc>
          <w:tcPr>
            <w:tcW w:w="3724" w:type="dxa"/>
            <w:gridSpan w:val="3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Összkomfortos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Komfortos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Félkomfortos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 nélküli</w:t>
            </w:r>
          </w:p>
        </w:tc>
      </w:tr>
      <w:tr w:rsidR="0071296E" w:rsidRPr="00932C91" w:rsidTr="00E26764">
        <w:trPr>
          <w:trHeight w:val="225"/>
        </w:trPr>
        <w:tc>
          <w:tcPr>
            <w:tcW w:w="1183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tájolása:</w:t>
            </w:r>
          </w:p>
        </w:tc>
        <w:tc>
          <w:tcPr>
            <w:tcW w:w="3724" w:type="dxa"/>
            <w:gridSpan w:val="3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Egyik szoba sem nyílik udvari   vagy északi irányba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Szobák legalább felének ablaka udvarra vagy északi irányba nyílik</w:t>
            </w:r>
          </w:p>
          <w:p w:rsidR="0071296E" w:rsidRPr="00932C91" w:rsidRDefault="0071296E" w:rsidP="00E00B42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E26764">
        <w:trPr>
          <w:trHeight w:val="555"/>
        </w:trPr>
        <w:tc>
          <w:tcPr>
            <w:tcW w:w="1183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megközelíthetősége:</w:t>
            </w:r>
          </w:p>
        </w:tc>
        <w:tc>
          <w:tcPr>
            <w:tcW w:w="3724" w:type="dxa"/>
            <w:gridSpan w:val="3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Lépcső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Lift</w:t>
            </w:r>
          </w:p>
          <w:p w:rsidR="0071296E" w:rsidRPr="00932C91" w:rsidRDefault="0071296E" w:rsidP="00E00B42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E26764">
        <w:trPr>
          <w:trHeight w:val="480"/>
        </w:trPr>
        <w:tc>
          <w:tcPr>
            <w:tcW w:w="1183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Fűtési mód:</w:t>
            </w:r>
          </w:p>
        </w:tc>
        <w:tc>
          <w:tcPr>
            <w:tcW w:w="3724" w:type="dxa"/>
            <w:gridSpan w:val="3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Egyedi fűtés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Központi fűtés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Távfűtés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color w:val="000000"/>
                <w:sz w:val="22"/>
                <w:szCs w:val="22"/>
              </w:rPr>
              <w:t>Etage</w:t>
            </w:r>
            <w:proofErr w:type="spellEnd"/>
          </w:p>
          <w:p w:rsidR="0071296E" w:rsidRPr="00932C91" w:rsidRDefault="0071296E" w:rsidP="00E00B42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E26764">
        <w:trPr>
          <w:trHeight w:val="64"/>
        </w:trPr>
        <w:tc>
          <w:tcPr>
            <w:tcW w:w="9752" w:type="dxa"/>
            <w:gridSpan w:val="9"/>
            <w:tcBorders>
              <w:left w:val="nil"/>
              <w:bottom w:val="nil"/>
              <w:right w:val="nil"/>
            </w:tcBorders>
          </w:tcPr>
          <w:p w:rsidR="0071296E" w:rsidRPr="00932C91" w:rsidRDefault="0071296E" w:rsidP="00E00B42">
            <w:pPr>
              <w:jc w:val="both"/>
              <w:rPr>
                <w:sz w:val="22"/>
                <w:szCs w:val="22"/>
              </w:rPr>
            </w:pPr>
          </w:p>
        </w:tc>
      </w:tr>
      <w:tr w:rsidR="0071296E" w:rsidRPr="00932C91" w:rsidTr="00F1616E">
        <w:trPr>
          <w:trHeight w:val="990"/>
        </w:trPr>
        <w:tc>
          <w:tcPr>
            <w:tcW w:w="9752" w:type="dxa"/>
            <w:gridSpan w:val="9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442F31" w:rsidRDefault="0071296E" w:rsidP="0071296E">
            <w:pPr>
              <w:pStyle w:val="Listaszerbekezds"/>
              <w:numPr>
                <w:ilvl w:val="0"/>
                <w:numId w:val="17"/>
              </w:numPr>
              <w:jc w:val="both"/>
              <w:rPr>
                <w:b/>
                <w:sz w:val="22"/>
                <w:szCs w:val="22"/>
              </w:rPr>
            </w:pPr>
            <w:r w:rsidRPr="00442F3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1296E" w:rsidRPr="00932C91" w:rsidTr="00F1616E">
        <w:trPr>
          <w:trHeight w:val="1062"/>
        </w:trPr>
        <w:tc>
          <w:tcPr>
            <w:tcW w:w="2948" w:type="dxa"/>
            <w:gridSpan w:val="3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gridSpan w:val="2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gridSpan w:val="2"/>
            <w:vAlign w:val="center"/>
          </w:tcPr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71296E" w:rsidRPr="00932C91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E26764" w:rsidRDefault="00E26764" w:rsidP="00E2676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E26764" w:rsidRDefault="00E26764" w:rsidP="00E2676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E26764" w:rsidRDefault="00E26764" w:rsidP="00E2676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E26764" w:rsidRDefault="00E26764" w:rsidP="00E2676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E26764" w:rsidRDefault="00E26764" w:rsidP="00E2676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 Á J É K O Z T A T Ó </w:t>
      </w:r>
    </w:p>
    <w:p w:rsidR="00E26764" w:rsidRDefault="00E26764" w:rsidP="00E2676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E26764" w:rsidRDefault="00E26764" w:rsidP="00E26764">
      <w:pPr>
        <w:tabs>
          <w:tab w:val="left" w:pos="1980"/>
        </w:tabs>
        <w:spacing w:before="100" w:beforeAutospacing="1" w:after="100" w:afterAutospacing="1"/>
        <w:jc w:val="center"/>
      </w:pPr>
      <w:r>
        <w:t>Bakonyszombathely Község Önkormányzat Képviselő-testületének</w:t>
      </w:r>
    </w:p>
    <w:p w:rsidR="00E26764" w:rsidRDefault="00E26764" w:rsidP="00E26764">
      <w:pPr>
        <w:tabs>
          <w:tab w:val="left" w:pos="1980"/>
        </w:tabs>
        <w:spacing w:before="100" w:beforeAutospacing="1" w:after="100" w:afterAutospacing="1"/>
        <w:jc w:val="center"/>
      </w:pPr>
      <w:r>
        <w:t xml:space="preserve">12/2015. </w:t>
      </w:r>
      <w:proofErr w:type="gramStart"/>
      <w:r>
        <w:t>( XII</w:t>
      </w:r>
      <w:proofErr w:type="gramEnd"/>
      <w:r>
        <w:t>.01.) önkormányzati rendelete</w:t>
      </w:r>
    </w:p>
    <w:p w:rsidR="00E26764" w:rsidRDefault="00E26764" w:rsidP="00E26764">
      <w:pPr>
        <w:tabs>
          <w:tab w:val="left" w:pos="1980"/>
        </w:tabs>
        <w:spacing w:before="100" w:beforeAutospacing="1" w:after="100" w:afterAutospacing="1"/>
        <w:jc w:val="center"/>
      </w:pPr>
    </w:p>
    <w:p w:rsidR="00E26764" w:rsidRDefault="00E26764" w:rsidP="00E26764">
      <w:pPr>
        <w:tabs>
          <w:tab w:val="left" w:pos="1980"/>
        </w:tabs>
        <w:spacing w:before="100" w:beforeAutospacing="1" w:after="100" w:afterAutospacing="1"/>
        <w:jc w:val="center"/>
      </w:pPr>
      <w:r>
        <w:t> </w:t>
      </w:r>
      <w:r>
        <w:rPr>
          <w:b/>
          <w:bCs/>
        </w:rPr>
        <w:t>A helyi adókról</w:t>
      </w:r>
    </w:p>
    <w:p w:rsidR="00E26764" w:rsidRDefault="00E26764" w:rsidP="00E26764">
      <w:pPr>
        <w:tabs>
          <w:tab w:val="left" w:pos="1980"/>
        </w:tabs>
        <w:spacing w:before="100" w:beforeAutospacing="1" w:after="100" w:afterAutospacing="1"/>
        <w:jc w:val="both"/>
      </w:pPr>
      <w:r>
        <w:t>Bakonyszombathely Község Önkormányzat Képviselő-testülete a helyi adókról szóló 1990. évi C. törvény 1. § (1) bekezdésében kapott felhatalmazás alapján, az Alaptörvény 32. cikk (1) bekezdés h) pontjában meghatározott feladatkörében eljárva, a következőket rendeli el:</w:t>
      </w:r>
    </w:p>
    <w:p w:rsidR="00E26764" w:rsidRDefault="00E26764" w:rsidP="00E26764">
      <w:pPr>
        <w:spacing w:before="100" w:beforeAutospacing="1" w:after="100" w:afterAutospacing="1"/>
        <w:jc w:val="center"/>
        <w:rPr>
          <w:b/>
          <w:bCs/>
        </w:rPr>
      </w:pPr>
    </w:p>
    <w:p w:rsidR="00E26764" w:rsidRPr="00C406F7" w:rsidRDefault="00E26764" w:rsidP="00E26764">
      <w:pPr>
        <w:spacing w:before="100" w:beforeAutospacing="1" w:after="100" w:afterAutospacing="1"/>
        <w:jc w:val="center"/>
        <w:rPr>
          <w:b/>
          <w:bCs/>
        </w:rPr>
      </w:pPr>
      <w:r w:rsidRPr="00C406F7">
        <w:rPr>
          <w:b/>
          <w:bCs/>
        </w:rPr>
        <w:t>2. Az építményadó</w:t>
      </w:r>
    </w:p>
    <w:p w:rsidR="00E26764" w:rsidRDefault="00E26764" w:rsidP="00E26764">
      <w:pPr>
        <w:spacing w:before="100" w:beforeAutospacing="1" w:after="100" w:afterAutospacing="1"/>
      </w:pPr>
      <w:r>
        <w:t> </w:t>
      </w:r>
      <w:r>
        <w:rPr>
          <w:b/>
          <w:bCs/>
        </w:rPr>
        <w:t>2. §</w:t>
      </w:r>
      <w:r>
        <w:t xml:space="preserve"> (1) Az építményadó </w:t>
      </w:r>
      <w:proofErr w:type="gramStart"/>
      <w:r>
        <w:t>alapja  az</w:t>
      </w:r>
      <w:proofErr w:type="gramEnd"/>
      <w:r>
        <w:t xml:space="preserve"> építmény m2-ben számított hasznos alapterülete. </w:t>
      </w:r>
    </w:p>
    <w:p w:rsidR="00E26764" w:rsidRDefault="00E26764" w:rsidP="00E26764">
      <w:pPr>
        <w:spacing w:before="100" w:beforeAutospacing="1" w:after="100" w:afterAutospacing="1"/>
      </w:pPr>
      <w:r>
        <w:t> (2) Az építményadó mértéke 170 Ft/m2/év.</w:t>
      </w:r>
    </w:p>
    <w:p w:rsidR="00E26764" w:rsidRPr="00E26764" w:rsidRDefault="00E26764" w:rsidP="00E26764">
      <w:pPr>
        <w:spacing w:before="100" w:beforeAutospacing="1" w:after="100" w:afterAutospacing="1"/>
        <w:rPr>
          <w:b/>
        </w:rPr>
      </w:pPr>
      <w:r>
        <w:t xml:space="preserve"> (3) </w:t>
      </w:r>
      <w:r w:rsidRPr="00E26764">
        <w:rPr>
          <w:b/>
        </w:rPr>
        <w:t>Mentes az építményadó alól:</w:t>
      </w:r>
    </w:p>
    <w:p w:rsidR="00E26764" w:rsidRPr="00E26764" w:rsidRDefault="00E26764" w:rsidP="00E26764">
      <w:pPr>
        <w:spacing w:before="100" w:beforeAutospacing="1" w:after="100" w:afterAutospacing="1"/>
        <w:jc w:val="both"/>
        <w:rPr>
          <w:b/>
        </w:rPr>
      </w:pPr>
      <w:r w:rsidRPr="00E26764">
        <w:rPr>
          <w:b/>
        </w:rPr>
        <w:t>a) a magánszemély tulajdonában lévő lakás, lakrész, valamint az ezzel azonos helyrajzi számon lévő egyéb építmény, ha azt nem vállalkozási célra hasznosítják.</w:t>
      </w:r>
    </w:p>
    <w:p w:rsidR="00E26764" w:rsidRPr="00E26764" w:rsidRDefault="00E26764" w:rsidP="00E26764">
      <w:pPr>
        <w:spacing w:before="100" w:beforeAutospacing="1" w:after="100" w:afterAutospacing="1"/>
        <w:jc w:val="both"/>
        <w:rPr>
          <w:b/>
        </w:rPr>
      </w:pPr>
      <w:r w:rsidRPr="00E26764">
        <w:rPr>
          <w:b/>
        </w:rPr>
        <w:t> b) Az a) ponton kívüli további külterületi építmény, amennyiben nem vállalkozási célra hasznosítják.</w:t>
      </w:r>
    </w:p>
    <w:p w:rsidR="00E26764" w:rsidRDefault="00E26764" w:rsidP="00E26764">
      <w:pPr>
        <w:spacing w:before="100" w:beforeAutospacing="1" w:after="100" w:afterAutospacing="1"/>
      </w:pPr>
    </w:p>
    <w:p w:rsidR="00E26764" w:rsidRDefault="00E26764" w:rsidP="00E26764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(Az </w:t>
      </w:r>
      <w:proofErr w:type="gramStart"/>
      <w:r>
        <w:rPr>
          <w:b/>
          <w:sz w:val="28"/>
          <w:szCs w:val="28"/>
        </w:rPr>
        <w:t xml:space="preserve">adatbejelentés  </w:t>
      </w:r>
      <w:r w:rsidR="00AF6C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oldalán  a IX.  pontnál az önkormányzati rendeletben rögzített adómentesség, adókedvezmény igénybevételénél </w:t>
      </w:r>
      <w:r>
        <w:rPr>
          <w:b/>
          <w:sz w:val="28"/>
          <w:szCs w:val="28"/>
        </w:rPr>
        <w:t>(1</w:t>
      </w:r>
      <w:r w:rsidR="00F02E36">
        <w:rPr>
          <w:b/>
          <w:sz w:val="28"/>
          <w:szCs w:val="28"/>
        </w:rPr>
        <w:t>.</w:t>
      </w:r>
      <w:r w:rsidR="00AF6C92">
        <w:rPr>
          <w:b/>
          <w:sz w:val="28"/>
          <w:szCs w:val="28"/>
        </w:rPr>
        <w:t>pont</w:t>
      </w:r>
      <w:r w:rsidR="00F02E36">
        <w:rPr>
          <w:b/>
          <w:sz w:val="28"/>
          <w:szCs w:val="28"/>
        </w:rPr>
        <w:t>nál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szíveskedjék kitölteni, </w:t>
      </w:r>
      <w:proofErr w:type="gramStart"/>
      <w:r>
        <w:rPr>
          <w:b/>
          <w:sz w:val="28"/>
          <w:szCs w:val="28"/>
        </w:rPr>
        <w:t xml:space="preserve">amennyiben  </w:t>
      </w:r>
      <w:r w:rsidR="003763E1"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>dómentesség</w:t>
      </w:r>
      <w:proofErr w:type="gramEnd"/>
      <w:r>
        <w:rPr>
          <w:b/>
          <w:sz w:val="28"/>
          <w:szCs w:val="28"/>
        </w:rPr>
        <w:t xml:space="preserve"> igénybevételére jogosult.</w:t>
      </w:r>
    </w:p>
    <w:p w:rsidR="00E26764" w:rsidRDefault="00E26764" w:rsidP="00E26764">
      <w:pPr>
        <w:jc w:val="both"/>
      </w:pPr>
    </w:p>
    <w:p w:rsidR="008A7A6D" w:rsidRDefault="008A7A6D"/>
    <w:sectPr w:rsidR="008A7A6D" w:rsidSect="00230BB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C81" w:rsidRDefault="00411C81" w:rsidP="00230BB9">
      <w:r>
        <w:separator/>
      </w:r>
    </w:p>
  </w:endnote>
  <w:endnote w:type="continuationSeparator" w:id="0">
    <w:p w:rsidR="00411C81" w:rsidRDefault="00411C81" w:rsidP="0023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69931"/>
      <w:docPartObj>
        <w:docPartGallery w:val="Page Numbers (Bottom of Page)"/>
        <w:docPartUnique/>
      </w:docPartObj>
    </w:sdtPr>
    <w:sdtEndPr/>
    <w:sdtContent>
      <w:p w:rsidR="00E00B42" w:rsidRDefault="00E00B4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C49">
          <w:rPr>
            <w:noProof/>
          </w:rPr>
          <w:t>11</w:t>
        </w:r>
        <w:r>
          <w:fldChar w:fldCharType="end"/>
        </w:r>
      </w:p>
    </w:sdtContent>
  </w:sdt>
  <w:p w:rsidR="00E00B42" w:rsidRDefault="00E00B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C81" w:rsidRDefault="00411C81" w:rsidP="00230BB9">
      <w:r>
        <w:separator/>
      </w:r>
    </w:p>
  </w:footnote>
  <w:footnote w:type="continuationSeparator" w:id="0">
    <w:p w:rsidR="00411C81" w:rsidRDefault="00411C81" w:rsidP="0023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5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1101"/>
    <w:multiLevelType w:val="hybridMultilevel"/>
    <w:tmpl w:val="FC38A83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11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81D82"/>
    <w:multiLevelType w:val="multilevel"/>
    <w:tmpl w:val="D19E47C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15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2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"/>
  </w:num>
  <w:num w:numId="5">
    <w:abstractNumId w:val="2"/>
  </w:num>
  <w:num w:numId="6">
    <w:abstractNumId w:val="3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24"/>
  </w:num>
  <w:num w:numId="14">
    <w:abstractNumId w:val="20"/>
  </w:num>
  <w:num w:numId="15">
    <w:abstractNumId w:val="8"/>
  </w:num>
  <w:num w:numId="16">
    <w:abstractNumId w:val="18"/>
  </w:num>
  <w:num w:numId="17">
    <w:abstractNumId w:val="0"/>
  </w:num>
  <w:num w:numId="18">
    <w:abstractNumId w:val="23"/>
  </w:num>
  <w:num w:numId="19">
    <w:abstractNumId w:val="12"/>
  </w:num>
  <w:num w:numId="20">
    <w:abstractNumId w:val="6"/>
  </w:num>
  <w:num w:numId="21">
    <w:abstractNumId w:val="21"/>
  </w:num>
  <w:num w:numId="22">
    <w:abstractNumId w:val="22"/>
  </w:num>
  <w:num w:numId="23">
    <w:abstractNumId w:val="14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6E"/>
    <w:rsid w:val="00032D62"/>
    <w:rsid w:val="000B3150"/>
    <w:rsid w:val="000F0FAE"/>
    <w:rsid w:val="0016025B"/>
    <w:rsid w:val="001F1AC2"/>
    <w:rsid w:val="00230BB9"/>
    <w:rsid w:val="003763E1"/>
    <w:rsid w:val="00411C81"/>
    <w:rsid w:val="004A28A1"/>
    <w:rsid w:val="00570A30"/>
    <w:rsid w:val="005910EA"/>
    <w:rsid w:val="00661B00"/>
    <w:rsid w:val="0071296E"/>
    <w:rsid w:val="007B7C14"/>
    <w:rsid w:val="00835D3E"/>
    <w:rsid w:val="008A7A6D"/>
    <w:rsid w:val="00994AA6"/>
    <w:rsid w:val="00A65A71"/>
    <w:rsid w:val="00AF6C92"/>
    <w:rsid w:val="00B6307E"/>
    <w:rsid w:val="00C406F7"/>
    <w:rsid w:val="00D71DA5"/>
    <w:rsid w:val="00E00B42"/>
    <w:rsid w:val="00E26764"/>
    <w:rsid w:val="00F02E36"/>
    <w:rsid w:val="00F1616E"/>
    <w:rsid w:val="00F45C49"/>
    <w:rsid w:val="00F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0C1E6"/>
  <w15:chartTrackingRefBased/>
  <w15:docId w15:val="{BD1D6B71-CEC9-4104-8674-2229FC07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230BB9"/>
    <w:pPr>
      <w:keepNext/>
      <w:jc w:val="both"/>
      <w:outlineLvl w:val="1"/>
    </w:pPr>
    <w:rPr>
      <w:rFonts w:ascii="Courier New" w:hAnsi="Courier New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71296E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71296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71296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71296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1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230BB9"/>
    <w:rPr>
      <w:rFonts w:ascii="Courier New" w:eastAsia="Times New Roman" w:hAnsi="Courier New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30B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0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0B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0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F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FA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5A45-06A9-4D38-BC6A-1FCF30F7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2051</Words>
  <Characters>14154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Andrásné</dc:creator>
  <cp:keywords/>
  <dc:description/>
  <cp:lastModifiedBy>user</cp:lastModifiedBy>
  <cp:revision>10</cp:revision>
  <cp:lastPrinted>2019-03-12T11:43:00Z</cp:lastPrinted>
  <dcterms:created xsi:type="dcterms:W3CDTF">2019-01-04T09:03:00Z</dcterms:created>
  <dcterms:modified xsi:type="dcterms:W3CDTF">2019-03-12T11:43:00Z</dcterms:modified>
</cp:coreProperties>
</file>